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64B26" w14:textId="2D466E87" w:rsidR="00C76B82" w:rsidRDefault="001B4F65" w:rsidP="008A14C7">
      <w:pPr>
        <w:jc w:val="center"/>
        <w:rPr>
          <w:b/>
          <w:sz w:val="40"/>
          <w:szCs w:val="40"/>
        </w:rPr>
      </w:pPr>
      <w:r w:rsidRPr="001B4F65">
        <w:rPr>
          <w:b/>
          <w:sz w:val="40"/>
          <w:szCs w:val="40"/>
        </w:rPr>
        <w:t>Mots croisés</w:t>
      </w:r>
      <w:r w:rsidR="00131589">
        <w:rPr>
          <w:b/>
          <w:sz w:val="40"/>
          <w:szCs w:val="40"/>
        </w:rPr>
        <w:t xml:space="preserve">- Grille </w:t>
      </w:r>
      <w:r w:rsidR="00F66F5C">
        <w:rPr>
          <w:b/>
          <w:sz w:val="40"/>
          <w:szCs w:val="40"/>
        </w:rPr>
        <w:t>N°</w:t>
      </w:r>
      <w:r w:rsidR="00E034B6">
        <w:rPr>
          <w:b/>
          <w:sz w:val="40"/>
          <w:szCs w:val="40"/>
        </w:rPr>
        <w:t>12</w:t>
      </w:r>
    </w:p>
    <w:tbl>
      <w:tblPr>
        <w:tblStyle w:val="Grilledutableau"/>
        <w:tblW w:w="0" w:type="auto"/>
        <w:tblInd w:w="153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A0813" w14:paraId="39640FAA" w14:textId="77777777" w:rsidTr="000C0F0A">
        <w:trPr>
          <w:trHeight w:val="680"/>
        </w:trPr>
        <w:tc>
          <w:tcPr>
            <w:tcW w:w="680" w:type="dxa"/>
            <w:vAlign w:val="center"/>
          </w:tcPr>
          <w:p w14:paraId="06FDCFBE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E5B8B7" w:themeFill="accent2" w:themeFillTint="66"/>
            <w:vAlign w:val="center"/>
          </w:tcPr>
          <w:p w14:paraId="521764D1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80" w:type="dxa"/>
            <w:shd w:val="clear" w:color="auto" w:fill="E5B8B7" w:themeFill="accent2" w:themeFillTint="66"/>
            <w:vAlign w:val="center"/>
          </w:tcPr>
          <w:p w14:paraId="668399FD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80" w:type="dxa"/>
            <w:shd w:val="clear" w:color="auto" w:fill="E5B8B7" w:themeFill="accent2" w:themeFillTint="66"/>
            <w:vAlign w:val="center"/>
          </w:tcPr>
          <w:p w14:paraId="61B7669C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80" w:type="dxa"/>
            <w:shd w:val="clear" w:color="auto" w:fill="E5B8B7" w:themeFill="accent2" w:themeFillTint="66"/>
            <w:vAlign w:val="center"/>
          </w:tcPr>
          <w:p w14:paraId="53E8577F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80" w:type="dxa"/>
            <w:shd w:val="clear" w:color="auto" w:fill="E5B8B7" w:themeFill="accent2" w:themeFillTint="66"/>
            <w:vAlign w:val="center"/>
          </w:tcPr>
          <w:p w14:paraId="13718166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80" w:type="dxa"/>
            <w:shd w:val="clear" w:color="auto" w:fill="E5B8B7" w:themeFill="accent2" w:themeFillTint="66"/>
            <w:vAlign w:val="center"/>
          </w:tcPr>
          <w:p w14:paraId="047DECDE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680" w:type="dxa"/>
            <w:shd w:val="clear" w:color="auto" w:fill="E5B8B7" w:themeFill="accent2" w:themeFillTint="66"/>
            <w:vAlign w:val="center"/>
          </w:tcPr>
          <w:p w14:paraId="6DF4A6B6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680" w:type="dxa"/>
            <w:shd w:val="clear" w:color="auto" w:fill="E5B8B7" w:themeFill="accent2" w:themeFillTint="66"/>
            <w:vAlign w:val="center"/>
          </w:tcPr>
          <w:p w14:paraId="5DAC7872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680" w:type="dxa"/>
            <w:shd w:val="clear" w:color="auto" w:fill="E5B8B7" w:themeFill="accent2" w:themeFillTint="66"/>
            <w:vAlign w:val="center"/>
          </w:tcPr>
          <w:p w14:paraId="3C958FA5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680" w:type="dxa"/>
            <w:shd w:val="clear" w:color="auto" w:fill="E5B8B7" w:themeFill="accent2" w:themeFillTint="66"/>
            <w:vAlign w:val="center"/>
          </w:tcPr>
          <w:p w14:paraId="50B48BCD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</w:tr>
      <w:tr w:rsidR="007A0813" w14:paraId="4CBAE5CB" w14:textId="77777777" w:rsidTr="000C0F0A">
        <w:trPr>
          <w:trHeight w:val="680"/>
        </w:trPr>
        <w:tc>
          <w:tcPr>
            <w:tcW w:w="680" w:type="dxa"/>
            <w:shd w:val="clear" w:color="auto" w:fill="E5B8B7" w:themeFill="accent2" w:themeFillTint="66"/>
            <w:vAlign w:val="center"/>
          </w:tcPr>
          <w:p w14:paraId="4EB9BE94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680" w:type="dxa"/>
            <w:vAlign w:val="center"/>
          </w:tcPr>
          <w:p w14:paraId="46D11B17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5F092DB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7E2B1EE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574CFC20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3F7135A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75246CA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11696830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13CEB65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7C368E6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540130D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10090310" w14:textId="77777777" w:rsidTr="000C0F0A">
        <w:trPr>
          <w:trHeight w:val="680"/>
        </w:trPr>
        <w:tc>
          <w:tcPr>
            <w:tcW w:w="680" w:type="dxa"/>
            <w:shd w:val="clear" w:color="auto" w:fill="E5B8B7" w:themeFill="accent2" w:themeFillTint="66"/>
            <w:vAlign w:val="center"/>
          </w:tcPr>
          <w:p w14:paraId="390E801A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680" w:type="dxa"/>
            <w:vAlign w:val="center"/>
          </w:tcPr>
          <w:p w14:paraId="7C5539B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6C94EEC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2898864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7E64511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6987F6D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20163A8E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0FD10AE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619B943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28929F9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1C01E70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3795BCF9" w14:textId="77777777" w:rsidTr="000C0F0A">
        <w:trPr>
          <w:trHeight w:val="680"/>
        </w:trPr>
        <w:tc>
          <w:tcPr>
            <w:tcW w:w="680" w:type="dxa"/>
            <w:shd w:val="clear" w:color="auto" w:fill="E5B8B7" w:themeFill="accent2" w:themeFillTint="66"/>
            <w:vAlign w:val="center"/>
          </w:tcPr>
          <w:p w14:paraId="44C73888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680" w:type="dxa"/>
            <w:vAlign w:val="center"/>
          </w:tcPr>
          <w:p w14:paraId="29D08A5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405798F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7B93735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62BD0BB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0976C14D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BE2505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2430B0E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AFFA0ED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3BCD8C7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5792D8D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4A091ACB" w14:textId="77777777" w:rsidTr="000C0F0A">
        <w:trPr>
          <w:trHeight w:val="680"/>
        </w:trPr>
        <w:tc>
          <w:tcPr>
            <w:tcW w:w="680" w:type="dxa"/>
            <w:shd w:val="clear" w:color="auto" w:fill="E5B8B7" w:themeFill="accent2" w:themeFillTint="66"/>
            <w:vAlign w:val="center"/>
          </w:tcPr>
          <w:p w14:paraId="067F6285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680" w:type="dxa"/>
            <w:vAlign w:val="center"/>
          </w:tcPr>
          <w:p w14:paraId="5FF3356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055576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3507358E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709E5D5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066F4A1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76792D0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21C1C1A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21302387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4ECFBA6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122FACE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5443BA8F" w14:textId="77777777" w:rsidTr="000C0F0A">
        <w:trPr>
          <w:trHeight w:val="680"/>
        </w:trPr>
        <w:tc>
          <w:tcPr>
            <w:tcW w:w="680" w:type="dxa"/>
            <w:shd w:val="clear" w:color="auto" w:fill="E5B8B7" w:themeFill="accent2" w:themeFillTint="66"/>
            <w:vAlign w:val="center"/>
          </w:tcPr>
          <w:p w14:paraId="5A55C7C5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680" w:type="dxa"/>
            <w:vAlign w:val="center"/>
          </w:tcPr>
          <w:p w14:paraId="27DDAB3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DFEC807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324CAD5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42A241DD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65C586A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65CBF74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5CD96E1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1C61AE1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6A608F9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57212B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106C4097" w14:textId="77777777" w:rsidTr="000C0F0A">
        <w:trPr>
          <w:trHeight w:val="680"/>
        </w:trPr>
        <w:tc>
          <w:tcPr>
            <w:tcW w:w="680" w:type="dxa"/>
            <w:shd w:val="clear" w:color="auto" w:fill="E5B8B7" w:themeFill="accent2" w:themeFillTint="66"/>
            <w:vAlign w:val="center"/>
          </w:tcPr>
          <w:p w14:paraId="4558EADF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  <w:tc>
          <w:tcPr>
            <w:tcW w:w="680" w:type="dxa"/>
            <w:vAlign w:val="center"/>
          </w:tcPr>
          <w:p w14:paraId="7F374E9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07CDFD8D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0484BAD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7301129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0B33ED9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22DE077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5091AB0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1951832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6721C90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162B266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2DCEAA98" w14:textId="77777777" w:rsidTr="000C0F0A">
        <w:trPr>
          <w:trHeight w:val="680"/>
        </w:trPr>
        <w:tc>
          <w:tcPr>
            <w:tcW w:w="680" w:type="dxa"/>
            <w:shd w:val="clear" w:color="auto" w:fill="E5B8B7" w:themeFill="accent2" w:themeFillTint="66"/>
            <w:vAlign w:val="center"/>
          </w:tcPr>
          <w:p w14:paraId="23F6A32B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680" w:type="dxa"/>
            <w:vAlign w:val="center"/>
          </w:tcPr>
          <w:p w14:paraId="47DE78F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3CD2AAF7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8F5916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7FD82E2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36F7340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5A5131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8D99BE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3F3F3BF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77EB87E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21C8C23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1CBD305E" w14:textId="77777777" w:rsidTr="000C0F0A">
        <w:trPr>
          <w:trHeight w:val="680"/>
        </w:trPr>
        <w:tc>
          <w:tcPr>
            <w:tcW w:w="680" w:type="dxa"/>
            <w:shd w:val="clear" w:color="auto" w:fill="E5B8B7" w:themeFill="accent2" w:themeFillTint="66"/>
            <w:vAlign w:val="center"/>
          </w:tcPr>
          <w:p w14:paraId="6C73460F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680" w:type="dxa"/>
            <w:vAlign w:val="center"/>
          </w:tcPr>
          <w:p w14:paraId="1D539A2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2B4E530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76D4844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1E40D0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4D4D96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64A4202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0773323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6959657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2596034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0709C45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45049125" w14:textId="77777777" w:rsidTr="000C0F0A">
        <w:trPr>
          <w:trHeight w:val="680"/>
        </w:trPr>
        <w:tc>
          <w:tcPr>
            <w:tcW w:w="680" w:type="dxa"/>
            <w:shd w:val="clear" w:color="auto" w:fill="E5B8B7" w:themeFill="accent2" w:themeFillTint="66"/>
            <w:vAlign w:val="center"/>
          </w:tcPr>
          <w:p w14:paraId="20F550EE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680" w:type="dxa"/>
            <w:vAlign w:val="center"/>
          </w:tcPr>
          <w:p w14:paraId="7E2E789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57D48F7E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091CAC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41D5E1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5AF160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18ED18E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5AE15A9D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125E2D2D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41F7DFA7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5D4BEE5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342876B0" w14:textId="77777777" w:rsidTr="000C0F0A">
        <w:trPr>
          <w:trHeight w:val="680"/>
        </w:trPr>
        <w:tc>
          <w:tcPr>
            <w:tcW w:w="680" w:type="dxa"/>
            <w:shd w:val="clear" w:color="auto" w:fill="E5B8B7" w:themeFill="accent2" w:themeFillTint="66"/>
            <w:vAlign w:val="center"/>
          </w:tcPr>
          <w:p w14:paraId="5B412217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</w:t>
            </w:r>
          </w:p>
        </w:tc>
        <w:tc>
          <w:tcPr>
            <w:tcW w:w="680" w:type="dxa"/>
            <w:vAlign w:val="center"/>
          </w:tcPr>
          <w:p w14:paraId="6CC5AA8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762C565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1DF8F1C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7260B66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0342C6C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33D11BE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78287C0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442B2D3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771E5C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14:paraId="7787E9FD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</w:tbl>
    <w:p w14:paraId="302B9444" w14:textId="77777777" w:rsidR="000C1126" w:rsidRDefault="000C1126">
      <w:pPr>
        <w:rPr>
          <w:b/>
          <w:sz w:val="40"/>
          <w:szCs w:val="4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65"/>
        <w:gridCol w:w="4415"/>
        <w:gridCol w:w="622"/>
        <w:gridCol w:w="4734"/>
      </w:tblGrid>
      <w:tr w:rsidR="008D2C27" w14:paraId="3A1B22A2" w14:textId="77777777" w:rsidTr="00920485">
        <w:trPr>
          <w:trHeight w:val="170"/>
        </w:trPr>
        <w:tc>
          <w:tcPr>
            <w:tcW w:w="364" w:type="pct"/>
            <w:vAlign w:val="center"/>
          </w:tcPr>
          <w:p w14:paraId="25505B29" w14:textId="77777777" w:rsidR="008D2C27" w:rsidRDefault="008D2C27" w:rsidP="008D2C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96" w:type="pct"/>
            <w:shd w:val="clear" w:color="auto" w:fill="E5B8B7" w:themeFill="accent2" w:themeFillTint="66"/>
            <w:vAlign w:val="center"/>
          </w:tcPr>
          <w:p w14:paraId="16C5F6F5" w14:textId="77777777" w:rsidR="008D2C27" w:rsidRDefault="008D2C27" w:rsidP="008D2C2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Horizontal</w:t>
            </w:r>
          </w:p>
        </w:tc>
        <w:tc>
          <w:tcPr>
            <w:tcW w:w="293" w:type="pct"/>
            <w:vAlign w:val="center"/>
          </w:tcPr>
          <w:p w14:paraId="439FDE49" w14:textId="77777777" w:rsidR="008D2C27" w:rsidRDefault="008D2C27">
            <w:pPr>
              <w:rPr>
                <w:b/>
                <w:sz w:val="40"/>
                <w:szCs w:val="40"/>
              </w:rPr>
            </w:pPr>
          </w:p>
        </w:tc>
        <w:tc>
          <w:tcPr>
            <w:tcW w:w="2248" w:type="pct"/>
            <w:shd w:val="clear" w:color="auto" w:fill="E5B8B7" w:themeFill="accent2" w:themeFillTint="66"/>
            <w:vAlign w:val="center"/>
          </w:tcPr>
          <w:p w14:paraId="671F62B8" w14:textId="77777777" w:rsidR="008D2C27" w:rsidRDefault="008D2C27" w:rsidP="008D2C2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Vertical</w:t>
            </w:r>
          </w:p>
        </w:tc>
      </w:tr>
      <w:tr w:rsidR="008D2C27" w14:paraId="783E04FC" w14:textId="77777777" w:rsidTr="00920485">
        <w:trPr>
          <w:trHeight w:val="170"/>
        </w:trPr>
        <w:tc>
          <w:tcPr>
            <w:tcW w:w="364" w:type="pct"/>
            <w:shd w:val="clear" w:color="auto" w:fill="E5B8B7" w:themeFill="accent2" w:themeFillTint="66"/>
            <w:vAlign w:val="center"/>
          </w:tcPr>
          <w:p w14:paraId="3E0C6902" w14:textId="77777777" w:rsidR="008D2C27" w:rsidRDefault="008D2C27" w:rsidP="00F815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2096" w:type="pct"/>
            <w:vAlign w:val="center"/>
          </w:tcPr>
          <w:p w14:paraId="7D25487D" w14:textId="77777777" w:rsidR="008D2C27" w:rsidRPr="008D2C27" w:rsidRDefault="00E034B6" w:rsidP="009204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Voie de communication.</w:t>
            </w:r>
          </w:p>
        </w:tc>
        <w:tc>
          <w:tcPr>
            <w:tcW w:w="293" w:type="pct"/>
            <w:shd w:val="clear" w:color="auto" w:fill="E5B8B7" w:themeFill="accent2" w:themeFillTint="66"/>
            <w:vAlign w:val="center"/>
          </w:tcPr>
          <w:p w14:paraId="1A5AF0A7" w14:textId="77777777" w:rsidR="008D2C27" w:rsidRDefault="008D2C27" w:rsidP="00F815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248" w:type="pct"/>
            <w:vAlign w:val="center"/>
          </w:tcPr>
          <w:p w14:paraId="2DCEF948" w14:textId="77777777" w:rsidR="008D2C27" w:rsidRPr="00970BF2" w:rsidRDefault="00E034B6" w:rsidP="00920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Très gênant.</w:t>
            </w:r>
          </w:p>
        </w:tc>
      </w:tr>
      <w:tr w:rsidR="008D2C27" w14:paraId="39F6677B" w14:textId="77777777" w:rsidTr="00920485">
        <w:trPr>
          <w:trHeight w:val="170"/>
        </w:trPr>
        <w:tc>
          <w:tcPr>
            <w:tcW w:w="364" w:type="pct"/>
            <w:shd w:val="clear" w:color="auto" w:fill="E5B8B7" w:themeFill="accent2" w:themeFillTint="66"/>
            <w:vAlign w:val="center"/>
          </w:tcPr>
          <w:p w14:paraId="7E5242D6" w14:textId="77777777" w:rsidR="008D2C27" w:rsidRDefault="008D2C27" w:rsidP="00F815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2096" w:type="pct"/>
            <w:vAlign w:val="center"/>
          </w:tcPr>
          <w:p w14:paraId="34DAFF5C" w14:textId="77777777" w:rsidR="008D2C27" w:rsidRPr="008D2C27" w:rsidRDefault="00E034B6" w:rsidP="00920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Départ pour d’autres cieux</w:t>
            </w:r>
          </w:p>
        </w:tc>
        <w:tc>
          <w:tcPr>
            <w:tcW w:w="293" w:type="pct"/>
            <w:shd w:val="clear" w:color="auto" w:fill="E5B8B7" w:themeFill="accent2" w:themeFillTint="66"/>
            <w:vAlign w:val="center"/>
          </w:tcPr>
          <w:p w14:paraId="50832A63" w14:textId="77777777" w:rsidR="008D2C27" w:rsidRDefault="008D2C27" w:rsidP="00F815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248" w:type="pct"/>
            <w:vAlign w:val="center"/>
          </w:tcPr>
          <w:p w14:paraId="74714F26" w14:textId="5B09022D" w:rsidR="00E034B6" w:rsidRPr="00970BF2" w:rsidRDefault="00E034B6" w:rsidP="00920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Sort</w:t>
            </w:r>
            <w:r w:rsidR="00180A8B">
              <w:rPr>
                <w:b/>
                <w:sz w:val="24"/>
                <w:szCs w:val="24"/>
              </w:rPr>
              <w:t>.</w:t>
            </w:r>
            <w:r w:rsidR="00920485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Vieille pièce</w:t>
            </w:r>
          </w:p>
        </w:tc>
      </w:tr>
      <w:tr w:rsidR="008D2C27" w14:paraId="24575F2F" w14:textId="77777777" w:rsidTr="00920485">
        <w:trPr>
          <w:trHeight w:val="170"/>
        </w:trPr>
        <w:tc>
          <w:tcPr>
            <w:tcW w:w="364" w:type="pct"/>
            <w:shd w:val="clear" w:color="auto" w:fill="E5B8B7" w:themeFill="accent2" w:themeFillTint="66"/>
            <w:vAlign w:val="center"/>
          </w:tcPr>
          <w:p w14:paraId="3CECAB22" w14:textId="77777777" w:rsidR="008D2C27" w:rsidRDefault="008D2C27" w:rsidP="00F815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2096" w:type="pct"/>
            <w:vAlign w:val="center"/>
          </w:tcPr>
          <w:p w14:paraId="3C631B55" w14:textId="551BDBD7" w:rsidR="008D2C27" w:rsidRPr="008D2C27" w:rsidRDefault="00E034B6" w:rsidP="00920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Rédigé</w:t>
            </w:r>
            <w:r w:rsidR="00920485">
              <w:rPr>
                <w:b/>
                <w:sz w:val="24"/>
                <w:szCs w:val="24"/>
              </w:rPr>
              <w:t xml:space="preserve">.     </w:t>
            </w:r>
            <w:r>
              <w:rPr>
                <w:b/>
                <w:sz w:val="24"/>
                <w:szCs w:val="24"/>
              </w:rPr>
              <w:t>Celée</w:t>
            </w:r>
          </w:p>
        </w:tc>
        <w:tc>
          <w:tcPr>
            <w:tcW w:w="293" w:type="pct"/>
            <w:shd w:val="clear" w:color="auto" w:fill="E5B8B7" w:themeFill="accent2" w:themeFillTint="66"/>
            <w:vAlign w:val="center"/>
          </w:tcPr>
          <w:p w14:paraId="411C5682" w14:textId="77777777" w:rsidR="008D2C27" w:rsidRDefault="008D2C27" w:rsidP="00F815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248" w:type="pct"/>
            <w:vAlign w:val="center"/>
          </w:tcPr>
          <w:p w14:paraId="76AB4A89" w14:textId="2B4D9990" w:rsidR="00180A8B" w:rsidRPr="00970BF2" w:rsidRDefault="00180A8B" w:rsidP="00920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Une femme au bord de la mer.</w:t>
            </w:r>
            <w:r w:rsidR="00920485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Pronom</w:t>
            </w:r>
          </w:p>
        </w:tc>
      </w:tr>
      <w:tr w:rsidR="008D2C27" w14:paraId="6E93310F" w14:textId="77777777" w:rsidTr="00920485">
        <w:trPr>
          <w:trHeight w:val="170"/>
        </w:trPr>
        <w:tc>
          <w:tcPr>
            <w:tcW w:w="364" w:type="pct"/>
            <w:shd w:val="clear" w:color="auto" w:fill="E5B8B7" w:themeFill="accent2" w:themeFillTint="66"/>
            <w:vAlign w:val="center"/>
          </w:tcPr>
          <w:p w14:paraId="46EB59D4" w14:textId="77777777" w:rsidR="008D2C27" w:rsidRDefault="00180A8B" w:rsidP="00180A8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2096" w:type="pct"/>
            <w:vAlign w:val="center"/>
          </w:tcPr>
          <w:p w14:paraId="4DE1E5FE" w14:textId="77777777" w:rsidR="008D2C27" w:rsidRDefault="00E034B6" w:rsidP="00920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Arbuste à fleurs blanches.</w:t>
            </w:r>
          </w:p>
          <w:p w14:paraId="6E412227" w14:textId="77777777" w:rsidR="00E034B6" w:rsidRPr="008D2C27" w:rsidRDefault="00E034B6" w:rsidP="00920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 urbain.</w:t>
            </w:r>
          </w:p>
        </w:tc>
        <w:tc>
          <w:tcPr>
            <w:tcW w:w="293" w:type="pct"/>
            <w:shd w:val="clear" w:color="auto" w:fill="E5B8B7" w:themeFill="accent2" w:themeFillTint="66"/>
            <w:vAlign w:val="center"/>
          </w:tcPr>
          <w:p w14:paraId="53C82D0D" w14:textId="77777777" w:rsidR="008D2C27" w:rsidRDefault="008D2C27" w:rsidP="00F815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248" w:type="pct"/>
            <w:vAlign w:val="center"/>
          </w:tcPr>
          <w:p w14:paraId="458DDE3A" w14:textId="03A56286" w:rsidR="00180A8B" w:rsidRPr="00970BF2" w:rsidRDefault="00180A8B" w:rsidP="00920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Travailla après récolte.</w:t>
            </w:r>
            <w:r w:rsidR="00920485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Sport</w:t>
            </w:r>
          </w:p>
        </w:tc>
      </w:tr>
      <w:tr w:rsidR="008D2C27" w14:paraId="33BA715E" w14:textId="77777777" w:rsidTr="00920485">
        <w:trPr>
          <w:trHeight w:val="170"/>
        </w:trPr>
        <w:tc>
          <w:tcPr>
            <w:tcW w:w="364" w:type="pct"/>
            <w:shd w:val="clear" w:color="auto" w:fill="E5B8B7" w:themeFill="accent2" w:themeFillTint="66"/>
            <w:vAlign w:val="center"/>
          </w:tcPr>
          <w:p w14:paraId="1FCDEC0F" w14:textId="77777777" w:rsidR="008D2C27" w:rsidRDefault="008D2C27" w:rsidP="00F815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2096" w:type="pct"/>
            <w:vAlign w:val="center"/>
          </w:tcPr>
          <w:p w14:paraId="3FE6D88F" w14:textId="2A1389A2" w:rsidR="00E034B6" w:rsidRPr="008D2C27" w:rsidRDefault="00E034B6" w:rsidP="00920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Savoie.</w:t>
            </w:r>
            <w:r w:rsidR="0092048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Ancien </w:t>
            </w:r>
            <w:proofErr w:type="spellStart"/>
            <w:r>
              <w:rPr>
                <w:b/>
                <w:sz w:val="24"/>
                <w:szCs w:val="24"/>
              </w:rPr>
              <w:t>Grand Duché</w:t>
            </w:r>
            <w:proofErr w:type="spellEnd"/>
            <w:r>
              <w:rPr>
                <w:b/>
                <w:sz w:val="24"/>
                <w:szCs w:val="24"/>
              </w:rPr>
              <w:t xml:space="preserve"> allemand</w:t>
            </w:r>
          </w:p>
        </w:tc>
        <w:tc>
          <w:tcPr>
            <w:tcW w:w="293" w:type="pct"/>
            <w:shd w:val="clear" w:color="auto" w:fill="E5B8B7" w:themeFill="accent2" w:themeFillTint="66"/>
            <w:vAlign w:val="center"/>
          </w:tcPr>
          <w:p w14:paraId="160EAAA9" w14:textId="77777777" w:rsidR="008D2C27" w:rsidRDefault="008D2C27" w:rsidP="00F815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248" w:type="pct"/>
            <w:vAlign w:val="center"/>
          </w:tcPr>
          <w:p w14:paraId="1B269F50" w14:textId="1FA700CF" w:rsidR="00180A8B" w:rsidRPr="00970BF2" w:rsidRDefault="00180A8B" w:rsidP="00920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 en religion.</w:t>
            </w:r>
            <w:r w:rsidR="00920485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Passionné</w:t>
            </w:r>
          </w:p>
        </w:tc>
      </w:tr>
      <w:tr w:rsidR="008D2C27" w14:paraId="3E8DA364" w14:textId="77777777" w:rsidTr="00920485">
        <w:trPr>
          <w:trHeight w:val="58"/>
        </w:trPr>
        <w:tc>
          <w:tcPr>
            <w:tcW w:w="364" w:type="pct"/>
            <w:shd w:val="clear" w:color="auto" w:fill="E5B8B7" w:themeFill="accent2" w:themeFillTint="66"/>
            <w:vAlign w:val="center"/>
          </w:tcPr>
          <w:p w14:paraId="129BEA8F" w14:textId="77777777" w:rsidR="008D2C27" w:rsidRDefault="008D2C27" w:rsidP="00F815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  <w:tc>
          <w:tcPr>
            <w:tcW w:w="2096" w:type="pct"/>
            <w:vAlign w:val="center"/>
          </w:tcPr>
          <w:p w14:paraId="02822766" w14:textId="77777777" w:rsidR="008D2C27" w:rsidRDefault="00E034B6" w:rsidP="00920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Pour un billet de chemin de fer.</w:t>
            </w:r>
          </w:p>
          <w:p w14:paraId="562E376A" w14:textId="77777777" w:rsidR="00E034B6" w:rsidRPr="008D2C27" w:rsidRDefault="00E034B6" w:rsidP="00920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Fait de la farine.</w:t>
            </w:r>
          </w:p>
        </w:tc>
        <w:tc>
          <w:tcPr>
            <w:tcW w:w="293" w:type="pct"/>
            <w:shd w:val="clear" w:color="auto" w:fill="E5B8B7" w:themeFill="accent2" w:themeFillTint="66"/>
            <w:vAlign w:val="center"/>
          </w:tcPr>
          <w:p w14:paraId="4610C2AA" w14:textId="77777777" w:rsidR="008D2C27" w:rsidRDefault="008D2C27" w:rsidP="00F815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248" w:type="pct"/>
            <w:vAlign w:val="center"/>
          </w:tcPr>
          <w:p w14:paraId="47B3248A" w14:textId="4A39D95D" w:rsidR="00180A8B" w:rsidRPr="00970BF2" w:rsidRDefault="00180A8B" w:rsidP="00920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Organe.</w:t>
            </w:r>
            <w:r w:rsidR="00920485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Dirigeas</w:t>
            </w:r>
          </w:p>
        </w:tc>
      </w:tr>
      <w:tr w:rsidR="008D2C27" w14:paraId="63C4E2DA" w14:textId="77777777" w:rsidTr="00920485">
        <w:trPr>
          <w:trHeight w:val="170"/>
        </w:trPr>
        <w:tc>
          <w:tcPr>
            <w:tcW w:w="364" w:type="pct"/>
            <w:shd w:val="clear" w:color="auto" w:fill="E5B8B7" w:themeFill="accent2" w:themeFillTint="66"/>
            <w:vAlign w:val="center"/>
          </w:tcPr>
          <w:p w14:paraId="5AC20453" w14:textId="77777777" w:rsidR="008D2C27" w:rsidRDefault="008D2C27" w:rsidP="00F815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2096" w:type="pct"/>
            <w:vAlign w:val="center"/>
          </w:tcPr>
          <w:p w14:paraId="602CCB8D" w14:textId="77777777" w:rsidR="008D2C27" w:rsidRPr="008D2C27" w:rsidRDefault="00E034B6" w:rsidP="00920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Entraînent une remise en route.</w:t>
            </w:r>
          </w:p>
        </w:tc>
        <w:tc>
          <w:tcPr>
            <w:tcW w:w="293" w:type="pct"/>
            <w:shd w:val="clear" w:color="auto" w:fill="E5B8B7" w:themeFill="accent2" w:themeFillTint="66"/>
            <w:vAlign w:val="center"/>
          </w:tcPr>
          <w:p w14:paraId="3189D38A" w14:textId="77777777" w:rsidR="008D2C27" w:rsidRDefault="008D2C27" w:rsidP="00F815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248" w:type="pct"/>
            <w:vAlign w:val="center"/>
          </w:tcPr>
          <w:p w14:paraId="00CA1644" w14:textId="753142E0" w:rsidR="00180A8B" w:rsidRPr="00970BF2" w:rsidRDefault="00180A8B" w:rsidP="0092048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Phon</w:t>
            </w:r>
            <w:proofErr w:type="spellEnd"/>
            <w:r>
              <w:rPr>
                <w:b/>
                <w:sz w:val="24"/>
                <w:szCs w:val="24"/>
              </w:rPr>
              <w:t> : accélérer.</w:t>
            </w:r>
            <w:r w:rsidR="00920485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Rumeur</w:t>
            </w:r>
          </w:p>
        </w:tc>
      </w:tr>
      <w:tr w:rsidR="008D2C27" w14:paraId="6A5CBF2A" w14:textId="77777777" w:rsidTr="00920485">
        <w:trPr>
          <w:trHeight w:val="170"/>
        </w:trPr>
        <w:tc>
          <w:tcPr>
            <w:tcW w:w="364" w:type="pct"/>
            <w:shd w:val="clear" w:color="auto" w:fill="E5B8B7" w:themeFill="accent2" w:themeFillTint="66"/>
            <w:vAlign w:val="center"/>
          </w:tcPr>
          <w:p w14:paraId="133FAF39" w14:textId="77777777" w:rsidR="008D2C27" w:rsidRDefault="008D2C27" w:rsidP="00F815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2096" w:type="pct"/>
            <w:vAlign w:val="center"/>
          </w:tcPr>
          <w:p w14:paraId="1B8E53D9" w14:textId="18A6AFC9" w:rsidR="00E034B6" w:rsidRPr="008D2C27" w:rsidRDefault="00E034B6" w:rsidP="00920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Très vieille monnaie.</w:t>
            </w:r>
            <w:r w:rsidR="00920485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Arr</w:t>
            </w:r>
            <w:r w:rsidR="00180A8B">
              <w:rPr>
                <w:b/>
                <w:sz w:val="24"/>
                <w:szCs w:val="24"/>
              </w:rPr>
              <w:t>ê</w:t>
            </w:r>
            <w:r>
              <w:rPr>
                <w:b/>
                <w:sz w:val="24"/>
                <w:szCs w:val="24"/>
              </w:rPr>
              <w:t>té.</w:t>
            </w:r>
            <w:r w:rsidR="00920485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Note</w:t>
            </w:r>
          </w:p>
        </w:tc>
        <w:tc>
          <w:tcPr>
            <w:tcW w:w="293" w:type="pct"/>
            <w:shd w:val="clear" w:color="auto" w:fill="E5B8B7" w:themeFill="accent2" w:themeFillTint="66"/>
            <w:vAlign w:val="center"/>
          </w:tcPr>
          <w:p w14:paraId="3E336AC6" w14:textId="77777777" w:rsidR="008D2C27" w:rsidRDefault="008D2C27" w:rsidP="00F815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248" w:type="pct"/>
            <w:vAlign w:val="center"/>
          </w:tcPr>
          <w:p w14:paraId="288DFE2D" w14:textId="06325825" w:rsidR="00180A8B" w:rsidRPr="00970BF2" w:rsidRDefault="00180A8B" w:rsidP="00920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Relatif à un acide.</w:t>
            </w:r>
            <w:r w:rsidR="00920485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Pronom</w:t>
            </w:r>
          </w:p>
        </w:tc>
      </w:tr>
      <w:tr w:rsidR="008D2C27" w14:paraId="653DF77F" w14:textId="77777777" w:rsidTr="00920485">
        <w:trPr>
          <w:trHeight w:val="170"/>
        </w:trPr>
        <w:tc>
          <w:tcPr>
            <w:tcW w:w="364" w:type="pct"/>
            <w:shd w:val="clear" w:color="auto" w:fill="E5B8B7" w:themeFill="accent2" w:themeFillTint="66"/>
            <w:vAlign w:val="center"/>
          </w:tcPr>
          <w:p w14:paraId="031E9EA7" w14:textId="77777777" w:rsidR="008D2C27" w:rsidRDefault="008D2C27" w:rsidP="00F815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2096" w:type="pct"/>
            <w:vAlign w:val="center"/>
          </w:tcPr>
          <w:p w14:paraId="48B931D4" w14:textId="77777777" w:rsidR="008D2C27" w:rsidRPr="008D2C27" w:rsidRDefault="00E034B6" w:rsidP="00920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Oriente une carrière.</w:t>
            </w:r>
          </w:p>
        </w:tc>
        <w:tc>
          <w:tcPr>
            <w:tcW w:w="293" w:type="pct"/>
            <w:shd w:val="clear" w:color="auto" w:fill="E5B8B7" w:themeFill="accent2" w:themeFillTint="66"/>
            <w:vAlign w:val="center"/>
          </w:tcPr>
          <w:p w14:paraId="03B95E99" w14:textId="77777777" w:rsidR="008D2C27" w:rsidRDefault="008D2C27" w:rsidP="00F8157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2248" w:type="pct"/>
            <w:vAlign w:val="center"/>
          </w:tcPr>
          <w:p w14:paraId="796ED01F" w14:textId="77777777" w:rsidR="008D2C27" w:rsidRDefault="00180A8B" w:rsidP="00920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Remorquera.</w:t>
            </w:r>
          </w:p>
          <w:p w14:paraId="2B332C79" w14:textId="77777777" w:rsidR="00180A8B" w:rsidRPr="00970BF2" w:rsidRDefault="00180A8B" w:rsidP="00920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D’un haut niveau dans son domaine.</w:t>
            </w:r>
          </w:p>
        </w:tc>
      </w:tr>
      <w:tr w:rsidR="008D2C27" w:rsidRPr="00970BF2" w14:paraId="48E1DA6C" w14:textId="77777777" w:rsidTr="00920485">
        <w:trPr>
          <w:trHeight w:val="619"/>
        </w:trPr>
        <w:tc>
          <w:tcPr>
            <w:tcW w:w="364" w:type="pct"/>
            <w:shd w:val="clear" w:color="auto" w:fill="E5B8B7" w:themeFill="accent2" w:themeFillTint="66"/>
            <w:vAlign w:val="center"/>
          </w:tcPr>
          <w:p w14:paraId="154C9F4D" w14:textId="77777777" w:rsidR="008D2C27" w:rsidRPr="00970BF2" w:rsidRDefault="00970BF2" w:rsidP="00F81570">
            <w:pPr>
              <w:jc w:val="center"/>
              <w:rPr>
                <w:b/>
                <w:sz w:val="40"/>
                <w:szCs w:val="40"/>
              </w:rPr>
            </w:pPr>
            <w:r w:rsidRPr="00970BF2">
              <w:rPr>
                <w:b/>
                <w:sz w:val="40"/>
                <w:szCs w:val="40"/>
              </w:rPr>
              <w:t>J</w:t>
            </w:r>
          </w:p>
        </w:tc>
        <w:tc>
          <w:tcPr>
            <w:tcW w:w="2096" w:type="pct"/>
            <w:vAlign w:val="center"/>
          </w:tcPr>
          <w:p w14:paraId="79ED31C5" w14:textId="24A8C5CB" w:rsidR="00E034B6" w:rsidRPr="00970BF2" w:rsidRDefault="00E034B6" w:rsidP="00920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Elimineras.</w:t>
            </w:r>
            <w:r w:rsidR="00920485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Rebut</w:t>
            </w:r>
          </w:p>
        </w:tc>
        <w:tc>
          <w:tcPr>
            <w:tcW w:w="293" w:type="pct"/>
            <w:shd w:val="clear" w:color="auto" w:fill="E5B8B7" w:themeFill="accent2" w:themeFillTint="66"/>
            <w:vAlign w:val="center"/>
          </w:tcPr>
          <w:p w14:paraId="1B9B52C5" w14:textId="77777777" w:rsidR="008D2C27" w:rsidRPr="00970BF2" w:rsidRDefault="008D2C27" w:rsidP="00F81570">
            <w:pPr>
              <w:jc w:val="center"/>
              <w:rPr>
                <w:b/>
                <w:sz w:val="40"/>
                <w:szCs w:val="40"/>
              </w:rPr>
            </w:pPr>
            <w:r w:rsidRPr="00970BF2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248" w:type="pct"/>
            <w:vAlign w:val="center"/>
          </w:tcPr>
          <w:p w14:paraId="30C32150" w14:textId="79B8C1D4" w:rsidR="008D2C27" w:rsidRPr="00970BF2" w:rsidRDefault="00180A8B" w:rsidP="009204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Excité</w:t>
            </w:r>
          </w:p>
        </w:tc>
      </w:tr>
    </w:tbl>
    <w:p w14:paraId="4585C0F5" w14:textId="77777777" w:rsidR="0088012E" w:rsidRDefault="0088012E" w:rsidP="008D2C27">
      <w:pPr>
        <w:rPr>
          <w:b/>
          <w:sz w:val="24"/>
          <w:szCs w:val="24"/>
        </w:rPr>
      </w:pPr>
    </w:p>
    <w:sectPr w:rsidR="0088012E" w:rsidSect="00920485">
      <w:pgSz w:w="11906" w:h="16838"/>
      <w:pgMar w:top="142" w:right="680" w:bottom="14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65"/>
    <w:rsid w:val="000A063D"/>
    <w:rsid w:val="000C0F0A"/>
    <w:rsid w:val="000C1126"/>
    <w:rsid w:val="001126EE"/>
    <w:rsid w:val="00131589"/>
    <w:rsid w:val="00180A8B"/>
    <w:rsid w:val="00195C25"/>
    <w:rsid w:val="001B4F65"/>
    <w:rsid w:val="006E4CA0"/>
    <w:rsid w:val="007A0813"/>
    <w:rsid w:val="0088012E"/>
    <w:rsid w:val="008A14C7"/>
    <w:rsid w:val="008D2C27"/>
    <w:rsid w:val="00920485"/>
    <w:rsid w:val="00970BF2"/>
    <w:rsid w:val="00B23BA4"/>
    <w:rsid w:val="00C7671B"/>
    <w:rsid w:val="00C76B82"/>
    <w:rsid w:val="00D76B7D"/>
    <w:rsid w:val="00DC1F6A"/>
    <w:rsid w:val="00E034B6"/>
    <w:rsid w:val="00F66F5C"/>
    <w:rsid w:val="00F8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B326"/>
  <w15:docId w15:val="{6B3EBB59-3867-47A8-8476-A8ABB6F0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Bourgois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Bourgois</dc:creator>
  <cp:keywords/>
  <dc:description/>
  <cp:lastModifiedBy>jeanne Derrey</cp:lastModifiedBy>
  <cp:revision>6</cp:revision>
  <cp:lastPrinted>2020-06-13T07:15:00Z</cp:lastPrinted>
  <dcterms:created xsi:type="dcterms:W3CDTF">2020-06-13T07:04:00Z</dcterms:created>
  <dcterms:modified xsi:type="dcterms:W3CDTF">2020-06-13T07:16:00Z</dcterms:modified>
</cp:coreProperties>
</file>